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038345EA" w:rsidR="00811493" w:rsidRPr="00721EF6" w:rsidRDefault="00404644" w:rsidP="00811493">
      <w:pPr>
        <w:jc w:val="both"/>
        <w:rPr>
          <w:rFonts w:ascii="Verdana" w:hAnsi="Verdana"/>
          <w:b/>
          <w:bCs/>
          <w:color w:val="FFFFFF" w:themeColor="background1"/>
          <w:sz w:val="19"/>
          <w:szCs w:val="19"/>
        </w:rPr>
      </w:pPr>
      <w:r w:rsidRPr="00404644">
        <w:rPr>
          <w:rFonts w:ascii="Verdana" w:hAnsi="Verdana"/>
          <w:b/>
          <w:bCs/>
          <w:sz w:val="19"/>
          <w:szCs w:val="19"/>
          <w:highlight w:val="yellow"/>
        </w:rPr>
        <w:t>TEMPLATE: letter for individuals (make a request for erasure)</w:t>
      </w:r>
      <w:r w:rsidR="006B517B">
        <w:rPr>
          <w:rFonts w:ascii="Verdana" w:hAnsi="Verdana"/>
          <w:b/>
          <w:bCs/>
          <w:sz w:val="19"/>
          <w:szCs w:val="19"/>
        </w:rPr>
        <w:br/>
      </w:r>
      <w:r w:rsidR="006B517B">
        <w:rPr>
          <w:rFonts w:ascii="Verdana" w:hAnsi="Verdana"/>
          <w:b/>
          <w:bCs/>
          <w:color w:val="FFFFFF" w:themeColor="background1"/>
          <w:sz w:val="19"/>
          <w:szCs w:val="19"/>
          <w:highlight w:val="red"/>
        </w:rPr>
        <w:br/>
      </w:r>
      <w:r w:rsidR="00811493"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05A4C1F6" w14:textId="77777777" w:rsidR="006B517B" w:rsidRDefault="006B517B" w:rsidP="006B517B">
      <w:pPr>
        <w:spacing w:line="276" w:lineRule="auto"/>
        <w:rPr>
          <w:rFonts w:ascii="Verdana" w:hAnsi="Verdana"/>
          <w:sz w:val="19"/>
          <w:szCs w:val="19"/>
        </w:rPr>
      </w:pPr>
    </w:p>
    <w:p w14:paraId="182801E0" w14:textId="77777777" w:rsidR="00404644" w:rsidRPr="001F20A2" w:rsidRDefault="00404644" w:rsidP="00404644">
      <w:pPr>
        <w:spacing w:line="276" w:lineRule="auto"/>
        <w:rPr>
          <w:rFonts w:ascii="Verdana" w:hAnsi="Verdana"/>
          <w:sz w:val="19"/>
          <w:szCs w:val="19"/>
        </w:rPr>
      </w:pPr>
      <w:r w:rsidRPr="001F20A2">
        <w:rPr>
          <w:rFonts w:ascii="Verdana" w:hAnsi="Verdana"/>
          <w:sz w:val="19"/>
          <w:szCs w:val="19"/>
        </w:rPr>
        <w:t>[YOUR FULL ADDRESS]</w:t>
      </w:r>
    </w:p>
    <w:p w14:paraId="1939CE5C" w14:textId="0CAF19C4" w:rsidR="00404644" w:rsidRPr="001F20A2" w:rsidRDefault="00404644" w:rsidP="00404644">
      <w:pPr>
        <w:spacing w:line="276" w:lineRule="auto"/>
        <w:rPr>
          <w:rFonts w:ascii="Verdana" w:hAnsi="Verdana"/>
          <w:sz w:val="19"/>
          <w:szCs w:val="19"/>
        </w:rPr>
      </w:pPr>
      <w:r w:rsidRPr="001F20A2">
        <w:rPr>
          <w:rFonts w:ascii="Verdana" w:hAnsi="Verdana"/>
          <w:sz w:val="19"/>
          <w:szCs w:val="19"/>
        </w:rPr>
        <w:t>[DATE]</w:t>
      </w:r>
    </w:p>
    <w:p w14:paraId="59AE634E" w14:textId="77777777" w:rsidR="00404644" w:rsidRPr="001F20A2" w:rsidRDefault="00404644" w:rsidP="00404644">
      <w:pPr>
        <w:spacing w:after="0" w:line="276" w:lineRule="auto"/>
        <w:rPr>
          <w:rFonts w:ascii="Verdana" w:hAnsi="Verdana"/>
          <w:sz w:val="19"/>
          <w:szCs w:val="19"/>
        </w:rPr>
      </w:pPr>
      <w:r w:rsidRPr="001F20A2">
        <w:rPr>
          <w:rFonts w:ascii="Verdana" w:hAnsi="Verdana"/>
          <w:sz w:val="19"/>
          <w:szCs w:val="19"/>
        </w:rPr>
        <w:t>[NAME AND ADDRESS OF THE ORGANISATION]</w:t>
      </w:r>
      <w:r w:rsidRPr="001F20A2">
        <w:rPr>
          <w:rFonts w:ascii="Verdana" w:hAnsi="Verdana"/>
          <w:sz w:val="19"/>
          <w:szCs w:val="19"/>
        </w:rPr>
        <w:br/>
        <w:t>[REFERENCE NUMBER (IF ANY)]</w:t>
      </w:r>
    </w:p>
    <w:p w14:paraId="122496E8" w14:textId="77777777" w:rsidR="00404644" w:rsidRPr="001F20A2" w:rsidRDefault="00404644" w:rsidP="00404644">
      <w:pPr>
        <w:spacing w:after="0" w:line="276" w:lineRule="auto"/>
        <w:jc w:val="both"/>
        <w:rPr>
          <w:rFonts w:ascii="Verdana" w:hAnsi="Verdana"/>
          <w:sz w:val="19"/>
          <w:szCs w:val="19"/>
        </w:rPr>
      </w:pPr>
    </w:p>
    <w:p w14:paraId="20BE0784"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Dear [Sir or Madam/Data Protection Officer]</w:t>
      </w:r>
    </w:p>
    <w:p w14:paraId="35332680" w14:textId="77777777" w:rsidR="00404644" w:rsidRPr="001F20A2" w:rsidRDefault="00404644" w:rsidP="00404644">
      <w:pPr>
        <w:spacing w:after="0" w:line="276" w:lineRule="auto"/>
        <w:jc w:val="both"/>
        <w:rPr>
          <w:rFonts w:ascii="Verdana" w:hAnsi="Verdana"/>
          <w:b/>
          <w:bCs/>
          <w:sz w:val="19"/>
          <w:szCs w:val="19"/>
        </w:rPr>
      </w:pPr>
    </w:p>
    <w:p w14:paraId="0658C449" w14:textId="77777777" w:rsidR="00404644" w:rsidRPr="001F20A2" w:rsidRDefault="00404644" w:rsidP="00404644">
      <w:pPr>
        <w:spacing w:after="0" w:line="276" w:lineRule="auto"/>
        <w:rPr>
          <w:rFonts w:ascii="Verdana" w:hAnsi="Verdana"/>
          <w:b/>
          <w:bCs/>
          <w:sz w:val="19"/>
          <w:szCs w:val="19"/>
        </w:rPr>
      </w:pPr>
      <w:r w:rsidRPr="001F20A2">
        <w:rPr>
          <w:rFonts w:ascii="Verdana" w:hAnsi="Verdana"/>
          <w:b/>
          <w:bCs/>
          <w:sz w:val="19"/>
          <w:szCs w:val="19"/>
        </w:rPr>
        <w:t>Request for Erasure of Personal Data</w:t>
      </w:r>
      <w:r w:rsidRPr="001F20A2">
        <w:rPr>
          <w:rFonts w:ascii="Verdana" w:hAnsi="Verdana"/>
          <w:b/>
          <w:bCs/>
          <w:sz w:val="19"/>
          <w:szCs w:val="19"/>
        </w:rPr>
        <w:br/>
      </w:r>
    </w:p>
    <w:p w14:paraId="166ED873"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I am writing to make a request under Art.32 of the Data Protection (Jersey) Law 2018 (</w:t>
      </w:r>
      <w:r w:rsidRPr="001F20A2">
        <w:rPr>
          <w:rFonts w:ascii="Verdana" w:hAnsi="Verdana"/>
          <w:b/>
          <w:bCs/>
          <w:sz w:val="19"/>
          <w:szCs w:val="19"/>
        </w:rPr>
        <w:t>DPJL 2018</w:t>
      </w:r>
      <w:r w:rsidRPr="001F20A2">
        <w:rPr>
          <w:rFonts w:ascii="Verdana" w:hAnsi="Verdana"/>
          <w:sz w:val="19"/>
          <w:szCs w:val="19"/>
        </w:rPr>
        <w:t>).</w:t>
      </w:r>
    </w:p>
    <w:p w14:paraId="35726289" w14:textId="77777777" w:rsidR="00404644" w:rsidRPr="001F20A2" w:rsidRDefault="00404644" w:rsidP="00404644">
      <w:pPr>
        <w:spacing w:after="0" w:line="276" w:lineRule="auto"/>
        <w:jc w:val="both"/>
        <w:rPr>
          <w:rFonts w:ascii="Verdana" w:hAnsi="Verdana"/>
          <w:sz w:val="19"/>
          <w:szCs w:val="19"/>
        </w:rPr>
      </w:pPr>
    </w:p>
    <w:p w14:paraId="003AE270" w14:textId="77777777" w:rsidR="00404644" w:rsidRPr="001F20A2" w:rsidRDefault="00404644" w:rsidP="00404644">
      <w:pPr>
        <w:spacing w:after="0" w:line="276" w:lineRule="auto"/>
        <w:jc w:val="both"/>
        <w:rPr>
          <w:rFonts w:ascii="Verdana" w:hAnsi="Verdana"/>
          <w:b/>
          <w:bCs/>
          <w:sz w:val="19"/>
          <w:szCs w:val="19"/>
        </w:rPr>
      </w:pPr>
      <w:r w:rsidRPr="001F20A2">
        <w:rPr>
          <w:rFonts w:ascii="Verdana" w:hAnsi="Verdana"/>
          <w:b/>
          <w:bCs/>
          <w:sz w:val="19"/>
          <w:szCs w:val="19"/>
        </w:rPr>
        <w:t>My details</w:t>
      </w:r>
    </w:p>
    <w:p w14:paraId="6E0D8CCB" w14:textId="77777777" w:rsidR="00404644" w:rsidRPr="001F20A2" w:rsidRDefault="00404644" w:rsidP="00404644">
      <w:pPr>
        <w:spacing w:after="0" w:line="276" w:lineRule="auto"/>
        <w:jc w:val="both"/>
        <w:rPr>
          <w:rFonts w:ascii="Verdana" w:hAnsi="Verdana"/>
          <w:b/>
          <w:bCs/>
          <w:sz w:val="19"/>
          <w:szCs w:val="19"/>
        </w:rPr>
      </w:pPr>
    </w:p>
    <w:p w14:paraId="18DF4B19"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 xml:space="preserve">Full name: </w:t>
      </w:r>
      <w:r w:rsidRPr="001F20A2">
        <w:rPr>
          <w:rFonts w:ascii="Verdana" w:hAnsi="Verdana"/>
          <w:sz w:val="19"/>
          <w:szCs w:val="19"/>
        </w:rPr>
        <w:tab/>
        <w:t>[INSERT]</w:t>
      </w:r>
    </w:p>
    <w:p w14:paraId="4950CFD4"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Address (if different):</w:t>
      </w:r>
      <w:r w:rsidRPr="001F20A2">
        <w:rPr>
          <w:rFonts w:ascii="Verdana" w:hAnsi="Verdana"/>
          <w:sz w:val="19"/>
          <w:szCs w:val="19"/>
        </w:rPr>
        <w:tab/>
        <w:t>[INSERT]</w:t>
      </w:r>
    </w:p>
    <w:p w14:paraId="3C41D860"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[ANY OTHER DETAILS SUCH AS ACCOUNT NUMBER TO HELP IDENTIFY YOU]</w:t>
      </w:r>
    </w:p>
    <w:p w14:paraId="4516A4FB" w14:textId="77777777" w:rsidR="00404644" w:rsidRPr="001F20A2" w:rsidRDefault="00404644" w:rsidP="00404644">
      <w:pPr>
        <w:spacing w:after="0" w:line="276" w:lineRule="auto"/>
        <w:jc w:val="both"/>
        <w:rPr>
          <w:rFonts w:ascii="Verdana" w:hAnsi="Verdana"/>
          <w:sz w:val="19"/>
          <w:szCs w:val="19"/>
        </w:rPr>
      </w:pPr>
    </w:p>
    <w:p w14:paraId="10C3FD50" w14:textId="77777777" w:rsidR="00404644" w:rsidRPr="001F20A2" w:rsidRDefault="00404644" w:rsidP="00404644">
      <w:pPr>
        <w:spacing w:after="0" w:line="276" w:lineRule="auto"/>
        <w:jc w:val="both"/>
        <w:rPr>
          <w:rFonts w:ascii="Verdana" w:hAnsi="Verdana"/>
          <w:b/>
          <w:bCs/>
          <w:sz w:val="19"/>
          <w:szCs w:val="19"/>
        </w:rPr>
      </w:pPr>
      <w:r w:rsidRPr="001F20A2">
        <w:rPr>
          <w:rFonts w:ascii="Verdana" w:hAnsi="Verdana"/>
          <w:b/>
          <w:bCs/>
          <w:sz w:val="19"/>
          <w:szCs w:val="19"/>
        </w:rPr>
        <w:t>Request</w:t>
      </w:r>
    </w:p>
    <w:p w14:paraId="49D9AE85" w14:textId="77777777" w:rsidR="00404644" w:rsidRPr="001F20A2" w:rsidRDefault="00404644" w:rsidP="00404644">
      <w:pPr>
        <w:spacing w:after="0" w:line="276" w:lineRule="auto"/>
        <w:jc w:val="both"/>
        <w:rPr>
          <w:rFonts w:ascii="Verdana" w:hAnsi="Verdana"/>
          <w:b/>
          <w:bCs/>
          <w:sz w:val="19"/>
          <w:szCs w:val="19"/>
        </w:rPr>
      </w:pPr>
    </w:p>
    <w:p w14:paraId="3F08F098" w14:textId="77777777" w:rsidR="00404644" w:rsidRPr="001F20A2" w:rsidRDefault="00404644" w:rsidP="00404644">
      <w:pPr>
        <w:spacing w:line="276" w:lineRule="auto"/>
        <w:jc w:val="both"/>
        <w:rPr>
          <w:rFonts w:ascii="Verdana" w:hAnsi="Verdana"/>
          <w:sz w:val="19"/>
          <w:szCs w:val="19"/>
        </w:rPr>
      </w:pPr>
      <w:r w:rsidRPr="001F20A2">
        <w:rPr>
          <w:rFonts w:ascii="Verdana" w:hAnsi="Verdana"/>
          <w:sz w:val="19"/>
          <w:szCs w:val="19"/>
        </w:rPr>
        <w:t>I request that you erase the following personal data:</w:t>
      </w:r>
    </w:p>
    <w:p w14:paraId="5502CD9C" w14:textId="77777777" w:rsidR="00404644" w:rsidRPr="001F20A2" w:rsidRDefault="00404644" w:rsidP="00404644">
      <w:pPr>
        <w:pStyle w:val="ListParagraph"/>
        <w:numPr>
          <w:ilvl w:val="0"/>
          <w:numId w:val="2"/>
        </w:numPr>
        <w:spacing w:line="276" w:lineRule="auto"/>
        <w:jc w:val="both"/>
        <w:rPr>
          <w:rFonts w:ascii="Verdana" w:hAnsi="Verdana"/>
          <w:sz w:val="19"/>
          <w:szCs w:val="19"/>
        </w:rPr>
      </w:pPr>
      <w:r w:rsidRPr="001F20A2">
        <w:rPr>
          <w:rFonts w:ascii="Verdana" w:hAnsi="Verdana"/>
          <w:sz w:val="19"/>
          <w:szCs w:val="19"/>
        </w:rPr>
        <w:t>[DESCRIBE THE DATA YOU WANT ERASED]</w:t>
      </w:r>
    </w:p>
    <w:p w14:paraId="6796C411" w14:textId="77777777" w:rsidR="00404644" w:rsidRPr="001F20A2" w:rsidRDefault="00404644" w:rsidP="00404644">
      <w:pPr>
        <w:spacing w:line="276" w:lineRule="auto"/>
        <w:jc w:val="both"/>
        <w:rPr>
          <w:rFonts w:ascii="Verdana" w:hAnsi="Verdana"/>
          <w:sz w:val="19"/>
          <w:szCs w:val="19"/>
        </w:rPr>
      </w:pPr>
      <w:r w:rsidRPr="001F20A2">
        <w:rPr>
          <w:rFonts w:ascii="Verdana" w:hAnsi="Verdana"/>
          <w:sz w:val="19"/>
          <w:szCs w:val="19"/>
        </w:rPr>
        <w:t>I am making this request on the following basis/bases [(select as relevant)]:</w:t>
      </w:r>
    </w:p>
    <w:p w14:paraId="1DECBDAF" w14:textId="77777777" w:rsidR="00404644" w:rsidRPr="001F20A2" w:rsidRDefault="00404644" w:rsidP="00404644">
      <w:pPr>
        <w:pStyle w:val="ListParagraph"/>
        <w:numPr>
          <w:ilvl w:val="0"/>
          <w:numId w:val="2"/>
        </w:numPr>
        <w:spacing w:line="276" w:lineRule="auto"/>
        <w:jc w:val="both"/>
        <w:rPr>
          <w:rFonts w:ascii="Verdana" w:hAnsi="Verdana"/>
          <w:sz w:val="19"/>
          <w:szCs w:val="19"/>
        </w:rPr>
      </w:pPr>
      <w:r w:rsidRPr="001F20A2">
        <w:rPr>
          <w:rFonts w:ascii="Verdana" w:hAnsi="Verdana"/>
          <w:sz w:val="19"/>
          <w:szCs w:val="19"/>
        </w:rPr>
        <w:t>[The data is no longer necessary for the purpose for which it was collected.</w:t>
      </w:r>
    </w:p>
    <w:p w14:paraId="1E359F91" w14:textId="77777777" w:rsidR="00404644" w:rsidRPr="001F20A2" w:rsidRDefault="00404644" w:rsidP="00404644">
      <w:pPr>
        <w:pStyle w:val="ListParagraph"/>
        <w:numPr>
          <w:ilvl w:val="0"/>
          <w:numId w:val="2"/>
        </w:numPr>
        <w:spacing w:line="276" w:lineRule="auto"/>
        <w:jc w:val="both"/>
        <w:rPr>
          <w:rFonts w:ascii="Verdana" w:hAnsi="Verdana"/>
          <w:sz w:val="19"/>
          <w:szCs w:val="19"/>
        </w:rPr>
      </w:pPr>
      <w:r w:rsidRPr="001F20A2">
        <w:rPr>
          <w:rFonts w:ascii="Verdana" w:hAnsi="Verdana"/>
          <w:sz w:val="19"/>
          <w:szCs w:val="19"/>
        </w:rPr>
        <w:t>I withdraw my consent and there is no other lawful basis for processing.</w:t>
      </w:r>
    </w:p>
    <w:p w14:paraId="0A3751F9" w14:textId="77777777" w:rsidR="00404644" w:rsidRPr="001F20A2" w:rsidRDefault="00404644" w:rsidP="00404644">
      <w:pPr>
        <w:pStyle w:val="ListParagraph"/>
        <w:numPr>
          <w:ilvl w:val="0"/>
          <w:numId w:val="2"/>
        </w:numPr>
        <w:spacing w:line="276" w:lineRule="auto"/>
        <w:jc w:val="both"/>
        <w:rPr>
          <w:rFonts w:ascii="Verdana" w:hAnsi="Verdana"/>
          <w:sz w:val="19"/>
          <w:szCs w:val="19"/>
        </w:rPr>
      </w:pPr>
      <w:r w:rsidRPr="001F20A2">
        <w:rPr>
          <w:rFonts w:ascii="Verdana" w:hAnsi="Verdana"/>
          <w:sz w:val="19"/>
          <w:szCs w:val="19"/>
        </w:rPr>
        <w:t>I object to the processing and there are no overriding legitimate grounds.</w:t>
      </w:r>
    </w:p>
    <w:p w14:paraId="07507E33" w14:textId="77777777" w:rsidR="00404644" w:rsidRPr="001F20A2" w:rsidRDefault="00404644" w:rsidP="00404644">
      <w:pPr>
        <w:pStyle w:val="ListParagraph"/>
        <w:numPr>
          <w:ilvl w:val="0"/>
          <w:numId w:val="2"/>
        </w:numPr>
        <w:spacing w:line="276" w:lineRule="auto"/>
        <w:jc w:val="both"/>
        <w:rPr>
          <w:rFonts w:ascii="Verdana" w:hAnsi="Verdana"/>
          <w:sz w:val="19"/>
          <w:szCs w:val="19"/>
        </w:rPr>
      </w:pPr>
      <w:r w:rsidRPr="001F20A2">
        <w:rPr>
          <w:rFonts w:ascii="Verdana" w:hAnsi="Verdana"/>
          <w:sz w:val="19"/>
          <w:szCs w:val="19"/>
        </w:rPr>
        <w:t>The data has been processed unlawfully.</w:t>
      </w:r>
    </w:p>
    <w:p w14:paraId="36061B9B" w14:textId="77777777" w:rsidR="00404644" w:rsidRPr="001F20A2" w:rsidRDefault="00404644" w:rsidP="00404644">
      <w:pPr>
        <w:pStyle w:val="ListParagraph"/>
        <w:numPr>
          <w:ilvl w:val="0"/>
          <w:numId w:val="2"/>
        </w:numPr>
        <w:spacing w:line="276" w:lineRule="auto"/>
        <w:jc w:val="both"/>
        <w:rPr>
          <w:rFonts w:ascii="Verdana" w:hAnsi="Verdana"/>
          <w:sz w:val="19"/>
          <w:szCs w:val="19"/>
        </w:rPr>
      </w:pPr>
      <w:r w:rsidRPr="001F20A2">
        <w:rPr>
          <w:rFonts w:ascii="Verdana" w:hAnsi="Verdana"/>
          <w:sz w:val="19"/>
          <w:szCs w:val="19"/>
        </w:rPr>
        <w:t>Erasure is required to comply with a legal obligation.</w:t>
      </w:r>
    </w:p>
    <w:p w14:paraId="235DE22D" w14:textId="77777777" w:rsidR="00404644" w:rsidRPr="001F20A2" w:rsidRDefault="00404644" w:rsidP="00404644">
      <w:pPr>
        <w:pStyle w:val="ListParagraph"/>
        <w:numPr>
          <w:ilvl w:val="0"/>
          <w:numId w:val="2"/>
        </w:numPr>
        <w:spacing w:line="276" w:lineRule="auto"/>
        <w:jc w:val="both"/>
        <w:rPr>
          <w:rFonts w:ascii="Verdana" w:hAnsi="Verdana"/>
          <w:sz w:val="19"/>
          <w:szCs w:val="19"/>
        </w:rPr>
      </w:pPr>
      <w:r w:rsidRPr="001F20A2">
        <w:rPr>
          <w:rFonts w:ascii="Verdana" w:hAnsi="Verdana"/>
          <w:sz w:val="19"/>
          <w:szCs w:val="19"/>
        </w:rPr>
        <w:t>The data relates to a child and was collected in connection with online services.]</w:t>
      </w:r>
    </w:p>
    <w:p w14:paraId="63BA9C28" w14:textId="77777777" w:rsidR="00404644" w:rsidRPr="001F20A2" w:rsidRDefault="00404644" w:rsidP="00404644">
      <w:pPr>
        <w:spacing w:line="276" w:lineRule="auto"/>
        <w:jc w:val="both"/>
        <w:rPr>
          <w:rFonts w:ascii="Verdana" w:hAnsi="Verdana"/>
          <w:sz w:val="19"/>
          <w:szCs w:val="19"/>
        </w:rPr>
      </w:pPr>
      <w:r w:rsidRPr="001F20A2">
        <w:rPr>
          <w:rFonts w:ascii="Verdana" w:hAnsi="Verdana"/>
          <w:sz w:val="19"/>
          <w:szCs w:val="19"/>
        </w:rPr>
        <w:t>[(If you are unsure which applies, you may simply request erasure and the organisation must consider the grounds.)]</w:t>
      </w:r>
    </w:p>
    <w:p w14:paraId="09059323" w14:textId="77777777" w:rsidR="00404644" w:rsidRPr="001F20A2" w:rsidRDefault="00404644" w:rsidP="00404644">
      <w:pPr>
        <w:spacing w:line="276" w:lineRule="auto"/>
        <w:jc w:val="both"/>
        <w:rPr>
          <w:rFonts w:ascii="Verdana" w:hAnsi="Verdana"/>
          <w:sz w:val="19"/>
          <w:szCs w:val="19"/>
        </w:rPr>
      </w:pPr>
      <w:r w:rsidRPr="001F20A2">
        <w:rPr>
          <w:rFonts w:ascii="Verdana" w:hAnsi="Verdana"/>
          <w:sz w:val="19"/>
          <w:szCs w:val="19"/>
        </w:rPr>
        <w:t>Please confirm once the data has been erased. If you have shared this data with any third parties, I also request that you notify them of my request so they may erase their copies, unless this proves impossible or involves disproportionate effort.</w:t>
      </w:r>
    </w:p>
    <w:p w14:paraId="35EA48B5" w14:textId="77777777" w:rsidR="00404644" w:rsidRPr="001F20A2" w:rsidRDefault="00404644" w:rsidP="00404644">
      <w:pPr>
        <w:spacing w:line="276" w:lineRule="auto"/>
        <w:jc w:val="both"/>
        <w:rPr>
          <w:rFonts w:ascii="Verdana" w:hAnsi="Verdana"/>
          <w:sz w:val="19"/>
          <w:szCs w:val="19"/>
        </w:rPr>
      </w:pPr>
      <w:r w:rsidRPr="001F20A2">
        <w:rPr>
          <w:rFonts w:ascii="Verdana" w:hAnsi="Verdana"/>
          <w:sz w:val="19"/>
          <w:szCs w:val="19"/>
        </w:rPr>
        <w:t>If you are unable to erase all or part of the data, please explain clearly the legal basis for retaining it and provide details of any exemptions you believe apply.</w:t>
      </w:r>
    </w:p>
    <w:p w14:paraId="77F41AEC" w14:textId="77777777" w:rsidR="00404644" w:rsidRPr="001F20A2" w:rsidRDefault="00404644" w:rsidP="00404644">
      <w:pPr>
        <w:spacing w:after="0" w:line="276" w:lineRule="auto"/>
        <w:jc w:val="both"/>
        <w:rPr>
          <w:rFonts w:ascii="Verdana" w:hAnsi="Verdana"/>
          <w:b/>
          <w:bCs/>
          <w:sz w:val="19"/>
          <w:szCs w:val="19"/>
        </w:rPr>
      </w:pPr>
      <w:r w:rsidRPr="001F20A2">
        <w:rPr>
          <w:rFonts w:ascii="Verdana" w:hAnsi="Verdana"/>
          <w:b/>
          <w:bCs/>
          <w:sz w:val="19"/>
          <w:szCs w:val="19"/>
        </w:rPr>
        <w:t>Proof of identity</w:t>
      </w:r>
    </w:p>
    <w:p w14:paraId="6AB9C166" w14:textId="77777777" w:rsidR="00404644" w:rsidRPr="001F20A2" w:rsidRDefault="00404644" w:rsidP="00404644">
      <w:pPr>
        <w:spacing w:after="0" w:line="276" w:lineRule="auto"/>
        <w:jc w:val="both"/>
        <w:rPr>
          <w:rFonts w:ascii="Verdana" w:hAnsi="Verdana"/>
          <w:b/>
          <w:bCs/>
          <w:sz w:val="19"/>
          <w:szCs w:val="19"/>
        </w:rPr>
      </w:pPr>
    </w:p>
    <w:p w14:paraId="733D5505"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 xml:space="preserve">I understand you may ask me to provide a proof of identity. If you require a form of identity verification, please let me know as soon as possible. </w:t>
      </w:r>
    </w:p>
    <w:p w14:paraId="12F3A165" w14:textId="77777777" w:rsidR="00404644" w:rsidRPr="001F20A2" w:rsidRDefault="00404644" w:rsidP="00404644">
      <w:pPr>
        <w:spacing w:after="0" w:line="276" w:lineRule="auto"/>
        <w:jc w:val="both"/>
        <w:rPr>
          <w:rFonts w:ascii="Verdana" w:hAnsi="Verdana"/>
          <w:b/>
          <w:bCs/>
          <w:sz w:val="19"/>
          <w:szCs w:val="19"/>
        </w:rPr>
      </w:pPr>
    </w:p>
    <w:p w14:paraId="27836DD8" w14:textId="77777777" w:rsidR="00404644" w:rsidRPr="001F20A2" w:rsidRDefault="00404644" w:rsidP="00404644">
      <w:pPr>
        <w:spacing w:after="0" w:line="276" w:lineRule="auto"/>
        <w:jc w:val="both"/>
        <w:rPr>
          <w:rFonts w:ascii="Verdana" w:hAnsi="Verdana"/>
          <w:b/>
          <w:bCs/>
          <w:sz w:val="19"/>
          <w:szCs w:val="19"/>
        </w:rPr>
      </w:pPr>
      <w:r w:rsidRPr="001F20A2">
        <w:rPr>
          <w:rFonts w:ascii="Verdana" w:hAnsi="Verdana"/>
          <w:b/>
          <w:bCs/>
          <w:sz w:val="19"/>
          <w:szCs w:val="19"/>
        </w:rPr>
        <w:lastRenderedPageBreak/>
        <w:t>Timeframe for response</w:t>
      </w:r>
    </w:p>
    <w:p w14:paraId="7819BC40" w14:textId="77777777" w:rsidR="00404644" w:rsidRPr="001F20A2" w:rsidRDefault="00404644" w:rsidP="00404644">
      <w:pPr>
        <w:spacing w:after="0" w:line="276" w:lineRule="auto"/>
        <w:jc w:val="both"/>
        <w:rPr>
          <w:rFonts w:ascii="Verdana" w:hAnsi="Verdana"/>
          <w:sz w:val="19"/>
          <w:szCs w:val="19"/>
        </w:rPr>
      </w:pPr>
    </w:p>
    <w:p w14:paraId="0E57D9B7"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5B47FBB3" w14:textId="77777777" w:rsidR="00404644" w:rsidRPr="001F20A2" w:rsidRDefault="00404644" w:rsidP="00404644">
      <w:pPr>
        <w:spacing w:after="0" w:line="276" w:lineRule="auto"/>
        <w:jc w:val="both"/>
        <w:rPr>
          <w:rFonts w:ascii="Verdana" w:hAnsi="Verdana"/>
          <w:b/>
          <w:bCs/>
          <w:sz w:val="19"/>
          <w:szCs w:val="19"/>
        </w:rPr>
      </w:pPr>
    </w:p>
    <w:p w14:paraId="738FE109" w14:textId="77777777" w:rsidR="00404644" w:rsidRPr="001F20A2" w:rsidRDefault="00404644" w:rsidP="00404644">
      <w:pPr>
        <w:spacing w:after="0" w:line="276" w:lineRule="auto"/>
        <w:jc w:val="both"/>
        <w:rPr>
          <w:rFonts w:ascii="Verdana" w:hAnsi="Verdana"/>
          <w:b/>
          <w:bCs/>
          <w:sz w:val="19"/>
          <w:szCs w:val="19"/>
        </w:rPr>
      </w:pPr>
      <w:r w:rsidRPr="001F20A2">
        <w:rPr>
          <w:rFonts w:ascii="Verdana" w:hAnsi="Verdana"/>
          <w:b/>
          <w:bCs/>
          <w:sz w:val="19"/>
          <w:szCs w:val="19"/>
        </w:rPr>
        <w:t>Guidance</w:t>
      </w:r>
    </w:p>
    <w:p w14:paraId="71B8FC65" w14:textId="77777777" w:rsidR="00404644" w:rsidRPr="001F20A2" w:rsidRDefault="00404644" w:rsidP="00404644">
      <w:pPr>
        <w:spacing w:after="0" w:line="276" w:lineRule="auto"/>
        <w:jc w:val="both"/>
        <w:rPr>
          <w:rFonts w:ascii="Verdana" w:hAnsi="Verdana"/>
          <w:b/>
          <w:bCs/>
          <w:sz w:val="19"/>
          <w:szCs w:val="19"/>
        </w:rPr>
      </w:pPr>
    </w:p>
    <w:p w14:paraId="60B79EB5"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1F20A2">
          <w:rPr>
            <w:rStyle w:val="Hyperlink"/>
            <w:rFonts w:ascii="Verdana" w:hAnsi="Verdana"/>
            <w:sz w:val="19"/>
            <w:szCs w:val="19"/>
          </w:rPr>
          <w:t>www.jerseyoic.org</w:t>
        </w:r>
      </w:hyperlink>
      <w:r w:rsidRPr="001F20A2">
        <w:rPr>
          <w:rFonts w:ascii="Verdana" w:hAnsi="Verdana"/>
          <w:sz w:val="19"/>
          <w:szCs w:val="19"/>
        </w:rPr>
        <w:t xml:space="preserve">  or you can call them on 01534 716530.</w:t>
      </w:r>
    </w:p>
    <w:p w14:paraId="7F5074DE" w14:textId="77777777" w:rsidR="00404644" w:rsidRPr="001F20A2" w:rsidRDefault="00404644" w:rsidP="00404644">
      <w:pPr>
        <w:spacing w:after="0" w:line="276" w:lineRule="auto"/>
        <w:jc w:val="both"/>
        <w:rPr>
          <w:rFonts w:ascii="Verdana" w:hAnsi="Verdana"/>
          <w:sz w:val="19"/>
          <w:szCs w:val="19"/>
        </w:rPr>
      </w:pPr>
    </w:p>
    <w:p w14:paraId="4CA07729"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I look forward to your response. Please confirm receipt of this letter.</w:t>
      </w:r>
    </w:p>
    <w:p w14:paraId="43084C2B" w14:textId="77777777" w:rsidR="00404644" w:rsidRPr="001F20A2" w:rsidRDefault="00404644" w:rsidP="00404644">
      <w:pPr>
        <w:spacing w:after="0" w:line="276" w:lineRule="auto"/>
        <w:jc w:val="both"/>
        <w:rPr>
          <w:rFonts w:ascii="Verdana" w:hAnsi="Verdana"/>
          <w:sz w:val="19"/>
          <w:szCs w:val="19"/>
        </w:rPr>
      </w:pPr>
    </w:p>
    <w:p w14:paraId="305ED328" w14:textId="77777777" w:rsidR="00404644" w:rsidRPr="001F20A2" w:rsidRDefault="00404644" w:rsidP="00404644">
      <w:pPr>
        <w:spacing w:after="0" w:line="276" w:lineRule="auto"/>
        <w:jc w:val="both"/>
        <w:rPr>
          <w:rFonts w:ascii="Verdana" w:hAnsi="Verdana"/>
          <w:sz w:val="19"/>
          <w:szCs w:val="19"/>
        </w:rPr>
      </w:pPr>
      <w:r w:rsidRPr="001F20A2">
        <w:rPr>
          <w:rFonts w:ascii="Verdana" w:hAnsi="Verdana"/>
          <w:sz w:val="19"/>
          <w:szCs w:val="19"/>
        </w:rPr>
        <w:t>Yours sincerely,</w:t>
      </w:r>
    </w:p>
    <w:p w14:paraId="40D76E96" w14:textId="77777777" w:rsidR="00404644" w:rsidRPr="001F20A2" w:rsidRDefault="00404644" w:rsidP="00404644">
      <w:pPr>
        <w:spacing w:line="276" w:lineRule="auto"/>
        <w:jc w:val="both"/>
        <w:rPr>
          <w:rFonts w:ascii="Verdana" w:hAnsi="Verdana"/>
          <w:sz w:val="19"/>
          <w:szCs w:val="19"/>
        </w:rPr>
      </w:pPr>
      <w:r w:rsidRPr="001F20A2">
        <w:rPr>
          <w:rFonts w:ascii="Verdana" w:hAnsi="Verdana"/>
          <w:sz w:val="19"/>
          <w:szCs w:val="19"/>
        </w:rPr>
        <w:br/>
        <w:t>[Signature]</w:t>
      </w:r>
    </w:p>
    <w:p w14:paraId="23BA4E28" w14:textId="77777777" w:rsidR="00404644" w:rsidRPr="001F20A2" w:rsidRDefault="00404644" w:rsidP="00404644">
      <w:pPr>
        <w:rPr>
          <w:rFonts w:ascii="Verdana" w:hAnsi="Verdana"/>
          <w:b/>
          <w:bCs/>
          <w:sz w:val="19"/>
          <w:szCs w:val="19"/>
        </w:rPr>
      </w:pPr>
      <w:r w:rsidRPr="001F20A2">
        <w:rPr>
          <w:rFonts w:ascii="Verdana" w:hAnsi="Verdana"/>
          <w:b/>
          <w:bCs/>
          <w:sz w:val="19"/>
          <w:szCs w:val="19"/>
        </w:rPr>
        <w:br w:type="page"/>
      </w:r>
    </w:p>
    <w:p w14:paraId="45FAF556" w14:textId="46BC3C7C" w:rsidR="008430B3" w:rsidRPr="00B71165" w:rsidRDefault="008430B3" w:rsidP="00B71165">
      <w:pPr>
        <w:rPr>
          <w:rFonts w:ascii="Verdana" w:hAnsi="Verdana"/>
          <w:b/>
          <w:bCs/>
          <w:sz w:val="19"/>
          <w:szCs w:val="19"/>
        </w:rPr>
      </w:pPr>
    </w:p>
    <w:sectPr w:rsidR="008430B3" w:rsidRPr="00B711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979638">
    <w:abstractNumId w:val="1"/>
  </w:num>
  <w:num w:numId="2" w16cid:durableId="207986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102910"/>
    <w:rsid w:val="00404644"/>
    <w:rsid w:val="005C3390"/>
    <w:rsid w:val="00693E75"/>
    <w:rsid w:val="006B517B"/>
    <w:rsid w:val="007B6404"/>
    <w:rsid w:val="00811493"/>
    <w:rsid w:val="008430B3"/>
    <w:rsid w:val="00B57DD5"/>
    <w:rsid w:val="00B71165"/>
    <w:rsid w:val="00BF5CC1"/>
    <w:rsid w:val="00FC3160"/>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 w:type="character" w:styleId="Emphasis">
    <w:name w:val="Emphasis"/>
    <w:basedOn w:val="DefaultParagraphFont"/>
    <w:uiPriority w:val="20"/>
    <w:qFormat/>
    <w:rsid w:val="00B71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Props1.xml><?xml version="1.0" encoding="utf-8"?>
<ds:datastoreItem xmlns:ds="http://schemas.openxmlformats.org/officeDocument/2006/customXml" ds:itemID="{B5B95D77-5A55-446F-B224-0A9954DC64BB}"/>
</file>

<file path=customXml/itemProps2.xml><?xml version="1.0" encoding="utf-8"?>
<ds:datastoreItem xmlns:ds="http://schemas.openxmlformats.org/officeDocument/2006/customXml" ds:itemID="{F4C31D52-7ABA-4CEC-871D-D78162DDBA20}">
  <ds:schemaRefs>
    <ds:schemaRef ds:uri="http://schemas.microsoft.com/sharepoint/v3/contenttype/forms"/>
  </ds:schemaRefs>
</ds:datastoreItem>
</file>

<file path=customXml/itemProps3.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10</cp:revision>
  <dcterms:created xsi:type="dcterms:W3CDTF">2025-11-20T09:35:00Z</dcterms:created>
  <dcterms:modified xsi:type="dcterms:W3CDTF">2025-11-26T15:43:00Z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